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F5FD3D">
      <w:pPr>
        <w:jc w:val="both"/>
        <w:rPr>
          <w:rFonts w:hint="default"/>
          <w:b w:val="0"/>
          <w:bCs/>
          <w:sz w:val="28"/>
          <w:szCs w:val="28"/>
          <w:lang w:val="en-US" w:eastAsia="zh-CN"/>
        </w:rPr>
      </w:pPr>
    </w:p>
    <w:p w14:paraId="73093E12">
      <w:pPr>
        <w:tabs>
          <w:tab w:val="left" w:pos="1485"/>
        </w:tabs>
        <w:jc w:val="center"/>
        <w:rPr>
          <w:rFonts w:ascii="Times New Roman" w:hAnsi="Times New Roman"/>
          <w:sz w:val="84"/>
          <w:szCs w:val="84"/>
        </w:rPr>
      </w:pPr>
      <w:r>
        <w:rPr>
          <w:rFonts w:ascii="Times New Roman" w:hAnsi="Times New Roman"/>
        </w:rPr>
        <w:drawing>
          <wp:inline distT="0" distB="0" distL="114300" distR="114300">
            <wp:extent cx="5219700" cy="888365"/>
            <wp:effectExtent l="0" t="0" r="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888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B79763">
      <w:pPr>
        <w:tabs>
          <w:tab w:val="left" w:pos="1485"/>
        </w:tabs>
        <w:jc w:val="center"/>
        <w:rPr>
          <w:rFonts w:ascii="Times New Roman" w:hAnsi="Times New Roman"/>
          <w:sz w:val="84"/>
          <w:szCs w:val="84"/>
        </w:rPr>
      </w:pPr>
    </w:p>
    <w:p w14:paraId="3AD1EE38">
      <w:pPr>
        <w:keepNext w:val="0"/>
        <w:keepLines w:val="0"/>
        <w:pageBreakBefore w:val="0"/>
        <w:widowControl w:val="0"/>
        <w:tabs>
          <w:tab w:val="left" w:pos="14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Times New Roman" w:hAnsi="Times New Roman"/>
          <w:sz w:val="84"/>
          <w:szCs w:val="84"/>
        </w:rPr>
      </w:pPr>
      <w:r>
        <w:rPr>
          <w:rFonts w:ascii="Times New Roman" w:hAnsi="Times New Roman"/>
          <w:sz w:val="84"/>
          <w:szCs w:val="84"/>
        </w:rPr>
        <w:t>《××××××》</w:t>
      </w:r>
      <w:r>
        <w:rPr>
          <w:rFonts w:ascii="Times New Roman" w:hAnsi="Times New Roman"/>
          <w:b/>
          <w:bCs/>
          <w:sz w:val="84"/>
          <w:szCs w:val="84"/>
        </w:rPr>
        <w:t>课程</w:t>
      </w:r>
    </w:p>
    <w:p w14:paraId="1E3289F3">
      <w:pPr>
        <w:tabs>
          <w:tab w:val="left" w:pos="1485"/>
        </w:tabs>
        <w:spacing w:line="1080" w:lineRule="auto"/>
        <w:jc w:val="center"/>
        <w:rPr>
          <w:rFonts w:hint="eastAsia" w:ascii="Times New Roman" w:hAnsi="Times New Roman" w:eastAsia="宋体"/>
          <w:b/>
          <w:bCs/>
          <w:sz w:val="84"/>
          <w:szCs w:val="84"/>
          <w:lang w:eastAsia="zh-CN"/>
        </w:rPr>
      </w:pPr>
      <w:r>
        <w:rPr>
          <w:rFonts w:hint="eastAsia" w:ascii="Times New Roman" w:hAnsi="Times New Roman"/>
          <w:b/>
          <w:bCs/>
          <w:sz w:val="84"/>
          <w:szCs w:val="84"/>
          <w:lang w:val="en-US" w:eastAsia="zh-CN"/>
        </w:rPr>
        <w:t>实践指导书</w:t>
      </w:r>
    </w:p>
    <w:p w14:paraId="4DBBA6E1">
      <w:pPr>
        <w:ind w:firstLine="3132"/>
        <w:rPr>
          <w:b/>
          <w:sz w:val="24"/>
        </w:rPr>
      </w:pPr>
    </w:p>
    <w:p w14:paraId="1F7106A8">
      <w:pPr>
        <w:ind w:firstLine="3132"/>
        <w:rPr>
          <w:b/>
          <w:sz w:val="24"/>
        </w:rPr>
      </w:pPr>
    </w:p>
    <w:p w14:paraId="2107625A">
      <w:pPr>
        <w:ind w:firstLine="3132"/>
        <w:rPr>
          <w:b/>
          <w:sz w:val="24"/>
        </w:rPr>
      </w:pPr>
    </w:p>
    <w:p w14:paraId="1FA4E1A2">
      <w:pPr>
        <w:jc w:val="center"/>
        <w:rPr>
          <w:rFonts w:hint="eastAsia"/>
          <w:b/>
          <w:sz w:val="36"/>
        </w:rPr>
      </w:pPr>
    </w:p>
    <w:p w14:paraId="5714C1A3">
      <w:pPr>
        <w:jc w:val="center"/>
        <w:rPr>
          <w:rFonts w:hint="eastAsia"/>
          <w:b/>
          <w:sz w:val="36"/>
        </w:rPr>
      </w:pPr>
    </w:p>
    <w:p w14:paraId="0E37D622">
      <w:pPr>
        <w:jc w:val="center"/>
        <w:rPr>
          <w:rFonts w:hint="eastAsia" w:eastAsia="黑体"/>
          <w:b/>
          <w:sz w:val="32"/>
        </w:rPr>
      </w:pPr>
    </w:p>
    <w:p w14:paraId="0CB8F29D">
      <w:pPr>
        <w:jc w:val="center"/>
        <w:rPr>
          <w:rFonts w:hint="eastAsia" w:eastAsia="黑体"/>
          <w:b/>
          <w:sz w:val="32"/>
        </w:rPr>
      </w:pPr>
      <w:r>
        <w:rPr>
          <w:rFonts w:eastAsia="黑体"/>
          <w:b/>
          <w:sz w:val="32"/>
        </w:rPr>
        <w:br w:type="page"/>
      </w:r>
      <w:r>
        <w:rPr>
          <w:rFonts w:hint="eastAsia" w:eastAsia="黑体"/>
          <w:b/>
          <w:sz w:val="32"/>
        </w:rPr>
        <w:t>《</w:t>
      </w:r>
      <w:r>
        <w:rPr>
          <w:rFonts w:hint="eastAsia" w:eastAsia="黑体"/>
          <w:b/>
          <w:sz w:val="32"/>
          <w:lang w:val="en-US" w:eastAsia="zh-CN"/>
        </w:rPr>
        <w:t>XXX</w:t>
      </w:r>
      <w:r>
        <w:rPr>
          <w:rFonts w:hint="eastAsia" w:eastAsia="黑体"/>
          <w:b/>
          <w:sz w:val="32"/>
        </w:rPr>
        <w:t>》实训（实践）指导书</w:t>
      </w:r>
    </w:p>
    <w:p w14:paraId="57DE969A">
      <w:pPr>
        <w:jc w:val="center"/>
        <w:rPr>
          <w:rFonts w:hint="default" w:ascii="宋体" w:hAnsi="宋体" w:eastAsia="宋体"/>
          <w:b/>
          <w:sz w:val="28"/>
          <w:lang w:val="en-US" w:eastAsia="zh-CN"/>
        </w:rPr>
      </w:pPr>
      <w:r>
        <w:rPr>
          <w:rFonts w:hint="eastAsia" w:ascii="宋体" w:hAnsi="宋体"/>
          <w:b/>
          <w:sz w:val="28"/>
        </w:rPr>
        <w:t xml:space="preserve">实训一 </w:t>
      </w:r>
      <w:r>
        <w:rPr>
          <w:rFonts w:hint="eastAsia" w:ascii="宋体" w:hAnsi="宋体"/>
          <w:b/>
          <w:sz w:val="28"/>
          <w:lang w:val="en-US" w:eastAsia="zh-CN"/>
        </w:rPr>
        <w:t>XXX</w:t>
      </w:r>
    </w:p>
    <w:p w14:paraId="15E858DF">
      <w:pPr>
        <w:spacing w:before="156" w:beforeLines="50" w:line="400" w:lineRule="exac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一、目的要求</w:t>
      </w:r>
    </w:p>
    <w:p w14:paraId="0B97B4ED">
      <w:pPr>
        <w:spacing w:before="156" w:beforeLines="50" w:line="400" w:lineRule="exac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二、知识要点</w:t>
      </w:r>
    </w:p>
    <w:p w14:paraId="163B46BA">
      <w:pPr>
        <w:spacing w:before="156" w:beforeLines="50" w:line="400" w:lineRule="exac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三、设备、软件</w:t>
      </w:r>
    </w:p>
    <w:p w14:paraId="43B3B538">
      <w:pPr>
        <w:spacing w:line="400" w:lineRule="exact"/>
        <w:ind w:firstLine="464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（一</w:t>
      </w:r>
      <w:r>
        <w:rPr>
          <w:rFonts w:ascii="宋体" w:hAnsi="宋体"/>
          <w:b/>
        </w:rPr>
        <w:t>）</w:t>
      </w:r>
      <w:r>
        <w:rPr>
          <w:rFonts w:hint="eastAsia" w:ascii="宋体" w:hAnsi="宋体"/>
          <w:b/>
        </w:rPr>
        <w:t>实训仪器设备</w:t>
      </w:r>
    </w:p>
    <w:p w14:paraId="1B2D4E3C">
      <w:pPr>
        <w:spacing w:line="400" w:lineRule="exact"/>
        <w:ind w:firstLine="464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（二）软件（版本不限）</w:t>
      </w:r>
    </w:p>
    <w:p w14:paraId="22739368">
      <w:pPr>
        <w:spacing w:before="156" w:beforeLines="50" w:line="400" w:lineRule="exac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四、实训步骤与要点</w:t>
      </w:r>
    </w:p>
    <w:p w14:paraId="4B2DE5CD">
      <w:pPr>
        <w:spacing w:line="400" w:lineRule="exact"/>
        <w:ind w:firstLine="464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（一）、实训步骤</w:t>
      </w:r>
    </w:p>
    <w:p w14:paraId="177FD772">
      <w:pPr>
        <w:spacing w:line="400" w:lineRule="exact"/>
        <w:ind w:firstLine="464"/>
        <w:rPr>
          <w:rFonts w:hint="eastAsia" w:ascii="宋体" w:hAnsi="宋体"/>
          <w:b/>
          <w:lang w:val="en-US" w:eastAsia="zh-CN"/>
        </w:rPr>
      </w:pPr>
      <w:r>
        <w:rPr>
          <w:rFonts w:hint="eastAsia" w:ascii="宋体" w:hAnsi="宋体"/>
          <w:b/>
          <w:lang w:val="en-US" w:eastAsia="zh-CN"/>
        </w:rPr>
        <w:t>1.</w:t>
      </w:r>
    </w:p>
    <w:p w14:paraId="0C131D26">
      <w:pPr>
        <w:spacing w:line="400" w:lineRule="exact"/>
        <w:ind w:firstLine="464"/>
        <w:rPr>
          <w:rFonts w:hint="eastAsia" w:ascii="宋体" w:hAnsi="宋体"/>
          <w:b/>
          <w:lang w:val="en-US" w:eastAsia="zh-CN"/>
        </w:rPr>
      </w:pPr>
      <w:r>
        <w:rPr>
          <w:rFonts w:hint="eastAsia" w:ascii="宋体" w:hAnsi="宋体"/>
          <w:b/>
          <w:lang w:val="en-US" w:eastAsia="zh-CN"/>
        </w:rPr>
        <w:t>2.</w:t>
      </w:r>
    </w:p>
    <w:p w14:paraId="10BE0F74">
      <w:pPr>
        <w:spacing w:line="400" w:lineRule="exact"/>
        <w:ind w:firstLine="464"/>
        <w:rPr>
          <w:rFonts w:hint="default" w:ascii="宋体" w:hAnsi="宋体"/>
          <w:b/>
          <w:lang w:val="en-US" w:eastAsia="zh-CN"/>
        </w:rPr>
      </w:pPr>
      <w:r>
        <w:rPr>
          <w:rFonts w:hint="eastAsia" w:ascii="宋体" w:hAnsi="宋体"/>
          <w:b/>
          <w:lang w:val="en-US" w:eastAsia="zh-CN"/>
        </w:rPr>
        <w:t>3.</w:t>
      </w:r>
    </w:p>
    <w:p w14:paraId="3FFB9671">
      <w:pPr>
        <w:numPr>
          <w:ilvl w:val="0"/>
          <w:numId w:val="1"/>
        </w:numPr>
        <w:spacing w:line="400" w:lineRule="exact"/>
        <w:ind w:left="462" w:firstLine="105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、要点</w:t>
      </w:r>
    </w:p>
    <w:p w14:paraId="1199CF7E">
      <w:pPr>
        <w:numPr>
          <w:ilvl w:val="0"/>
          <w:numId w:val="0"/>
        </w:numPr>
        <w:spacing w:line="400" w:lineRule="exact"/>
        <w:ind w:left="567" w:leftChars="0"/>
        <w:rPr>
          <w:rFonts w:hint="eastAsia" w:ascii="宋体" w:hAnsi="宋体"/>
          <w:b/>
        </w:rPr>
      </w:pPr>
      <w:r>
        <w:rPr>
          <w:rFonts w:hint="eastAsia" w:ascii="宋体" w:hAnsi="宋体"/>
          <w:b/>
          <w:lang w:val="en-US" w:eastAsia="zh-CN"/>
        </w:rPr>
        <w:t>1.</w:t>
      </w:r>
    </w:p>
    <w:p w14:paraId="6FA17352">
      <w:pPr>
        <w:numPr>
          <w:ilvl w:val="0"/>
          <w:numId w:val="0"/>
        </w:numPr>
        <w:spacing w:line="400" w:lineRule="exact"/>
        <w:ind w:left="567" w:leftChars="0"/>
        <w:rPr>
          <w:rFonts w:hint="default" w:ascii="宋体" w:hAnsi="宋体"/>
          <w:b/>
          <w:lang w:val="en-US"/>
        </w:rPr>
      </w:pPr>
      <w:r>
        <w:rPr>
          <w:rFonts w:hint="eastAsia" w:ascii="宋体" w:hAnsi="宋体"/>
          <w:b/>
          <w:lang w:val="en-US" w:eastAsia="zh-CN"/>
        </w:rPr>
        <w:t>2.</w:t>
      </w:r>
    </w:p>
    <w:p w14:paraId="12650FF9">
      <w:pPr>
        <w:numPr>
          <w:ilvl w:val="0"/>
          <w:numId w:val="2"/>
        </w:numPr>
        <w:spacing w:before="156" w:beforeLines="50" w:line="400" w:lineRule="exac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注意事项</w:t>
      </w:r>
    </w:p>
    <w:p w14:paraId="1C4045A3">
      <w:pPr>
        <w:numPr>
          <w:ilvl w:val="0"/>
          <w:numId w:val="0"/>
        </w:numPr>
        <w:spacing w:before="156" w:beforeLines="50" w:line="400" w:lineRule="exact"/>
        <w:rPr>
          <w:rFonts w:hint="eastAsia" w:ascii="宋体" w:hAnsi="宋体"/>
          <w:b/>
          <w:sz w:val="24"/>
        </w:rPr>
      </w:pPr>
    </w:p>
    <w:p w14:paraId="531EFB4C">
      <w:pPr>
        <w:spacing w:line="400" w:lineRule="exact"/>
        <w:rPr>
          <w:rFonts w:hint="eastAsia" w:ascii="宋体" w:hAnsi="宋体"/>
        </w:rPr>
      </w:pPr>
      <w:r>
        <w:rPr>
          <w:rFonts w:hint="eastAsia" w:ascii="宋体" w:hAnsi="宋体"/>
          <w:b/>
          <w:sz w:val="24"/>
        </w:rPr>
        <w:t>六、实训报告要求及成绩评定</w:t>
      </w:r>
    </w:p>
    <w:p w14:paraId="2384DBD2">
      <w:pPr>
        <w:rPr>
          <w:rFonts w:hint="eastAsia" w:ascii="宋体" w:hAnsi="宋体"/>
        </w:rPr>
      </w:pPr>
    </w:p>
    <w:p w14:paraId="5AEC5287">
      <w:pPr>
        <w:rPr>
          <w:rFonts w:hint="eastAsia" w:ascii="宋体" w:hAnsi="宋体"/>
        </w:rPr>
      </w:pPr>
    </w:p>
    <w:p w14:paraId="4041F727">
      <w:pPr>
        <w:rPr>
          <w:rFonts w:hint="eastAsia" w:ascii="宋体" w:hAnsi="宋体"/>
        </w:rPr>
      </w:pPr>
    </w:p>
    <w:p w14:paraId="0582CD71">
      <w:pPr>
        <w:rPr>
          <w:rFonts w:hint="eastAsia" w:ascii="宋体" w:hAnsi="宋体"/>
          <w:b/>
        </w:rPr>
      </w:pP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b/>
        </w:rPr>
        <w:t>附表一</w:t>
      </w:r>
      <w:r>
        <w:rPr>
          <w:rFonts w:hint="eastAsia" w:ascii="宋体" w:hAnsi="宋体"/>
        </w:rPr>
        <w:t xml:space="preserve">                                                         </w:t>
      </w:r>
      <w:r>
        <w:rPr>
          <w:rFonts w:hint="eastAsia" w:ascii="宋体" w:hAnsi="宋体"/>
          <w:b/>
        </w:rPr>
        <w:t>总分：100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1"/>
        <w:gridCol w:w="2429"/>
        <w:gridCol w:w="1800"/>
        <w:gridCol w:w="1440"/>
        <w:gridCol w:w="1229"/>
      </w:tblGrid>
      <w:tr w14:paraId="21164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  <w:jc w:val="center"/>
        </w:trPr>
        <w:tc>
          <w:tcPr>
            <w:tcW w:w="1251" w:type="dxa"/>
            <w:noWrap w:val="0"/>
            <w:vAlign w:val="center"/>
          </w:tcPr>
          <w:p w14:paraId="01AD7E95"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项次</w:t>
            </w:r>
          </w:p>
        </w:tc>
        <w:tc>
          <w:tcPr>
            <w:tcW w:w="2429" w:type="dxa"/>
            <w:noWrap w:val="0"/>
            <w:vAlign w:val="center"/>
          </w:tcPr>
          <w:p w14:paraId="00ECA30E"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项目</w:t>
            </w:r>
          </w:p>
        </w:tc>
        <w:tc>
          <w:tcPr>
            <w:tcW w:w="1800" w:type="dxa"/>
            <w:noWrap w:val="0"/>
            <w:vAlign w:val="center"/>
          </w:tcPr>
          <w:p w14:paraId="1056BC24"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要求</w:t>
            </w:r>
          </w:p>
        </w:tc>
        <w:tc>
          <w:tcPr>
            <w:tcW w:w="1440" w:type="dxa"/>
            <w:noWrap w:val="0"/>
            <w:vAlign w:val="center"/>
          </w:tcPr>
          <w:p w14:paraId="70C848F6"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配分</w:t>
            </w:r>
          </w:p>
        </w:tc>
        <w:tc>
          <w:tcPr>
            <w:tcW w:w="1229" w:type="dxa"/>
            <w:noWrap w:val="0"/>
            <w:vAlign w:val="center"/>
          </w:tcPr>
          <w:p w14:paraId="58811AE5">
            <w:pPr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得分</w:t>
            </w:r>
          </w:p>
        </w:tc>
      </w:tr>
      <w:tr w14:paraId="3ADF4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" w:hRule="atLeast"/>
          <w:jc w:val="center"/>
        </w:trPr>
        <w:tc>
          <w:tcPr>
            <w:tcW w:w="1251" w:type="dxa"/>
            <w:noWrap w:val="0"/>
            <w:vAlign w:val="center"/>
          </w:tcPr>
          <w:p w14:paraId="2D19F2D4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2429" w:type="dxa"/>
            <w:noWrap w:val="0"/>
            <w:vAlign w:val="center"/>
          </w:tcPr>
          <w:p w14:paraId="5280AEF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1B3E89A1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157FB82B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229" w:type="dxa"/>
            <w:noWrap w:val="0"/>
            <w:vAlign w:val="center"/>
          </w:tcPr>
          <w:p w14:paraId="1BB936F8">
            <w:pPr>
              <w:jc w:val="center"/>
              <w:rPr>
                <w:rFonts w:hint="eastAsia" w:ascii="宋体" w:hAnsi="宋体"/>
              </w:rPr>
            </w:pPr>
          </w:p>
        </w:tc>
      </w:tr>
      <w:tr w14:paraId="5BDA1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  <w:jc w:val="center"/>
        </w:trPr>
        <w:tc>
          <w:tcPr>
            <w:tcW w:w="1251" w:type="dxa"/>
            <w:noWrap w:val="0"/>
            <w:vAlign w:val="center"/>
          </w:tcPr>
          <w:p w14:paraId="09A1BA55"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</w:p>
        </w:tc>
        <w:tc>
          <w:tcPr>
            <w:tcW w:w="2429" w:type="dxa"/>
            <w:noWrap w:val="0"/>
            <w:vAlign w:val="center"/>
          </w:tcPr>
          <w:p w14:paraId="374AC6E1">
            <w:pPr>
              <w:jc w:val="center"/>
              <w:rPr>
                <w:rFonts w:hint="default" w:ascii="宋体" w:hAnsi="宋体"/>
                <w:lang w:val="en-US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61C514D3">
            <w:pPr>
              <w:jc w:val="center"/>
              <w:rPr>
                <w:rFonts w:hint="default" w:ascii="宋体" w:hAnsi="宋体"/>
                <w:lang w:val="en-US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C2BED9F">
            <w:pPr>
              <w:jc w:val="center"/>
              <w:rPr>
                <w:rFonts w:hint="default" w:ascii="宋体" w:hAnsi="宋体"/>
                <w:lang w:val="en-US"/>
              </w:rPr>
            </w:pPr>
          </w:p>
        </w:tc>
        <w:tc>
          <w:tcPr>
            <w:tcW w:w="1229" w:type="dxa"/>
            <w:noWrap w:val="0"/>
            <w:vAlign w:val="center"/>
          </w:tcPr>
          <w:p w14:paraId="55429C23">
            <w:pPr>
              <w:jc w:val="center"/>
              <w:rPr>
                <w:rFonts w:hint="default" w:ascii="宋体" w:hAnsi="宋体"/>
                <w:lang w:val="en-US"/>
              </w:rPr>
            </w:pPr>
          </w:p>
        </w:tc>
      </w:tr>
      <w:tr w14:paraId="58C9A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  <w:jc w:val="center"/>
        </w:trPr>
        <w:tc>
          <w:tcPr>
            <w:tcW w:w="1251" w:type="dxa"/>
            <w:noWrap w:val="0"/>
            <w:vAlign w:val="center"/>
          </w:tcPr>
          <w:p w14:paraId="3771C5AC"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</w:p>
        </w:tc>
        <w:tc>
          <w:tcPr>
            <w:tcW w:w="2429" w:type="dxa"/>
            <w:noWrap w:val="0"/>
            <w:vAlign w:val="center"/>
          </w:tcPr>
          <w:p w14:paraId="6C63F680">
            <w:pPr>
              <w:jc w:val="center"/>
              <w:rPr>
                <w:rFonts w:hint="default" w:ascii="宋体" w:hAnsi="宋体"/>
                <w:lang w:val="en-US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5311B601">
            <w:pPr>
              <w:jc w:val="center"/>
              <w:rPr>
                <w:rFonts w:hint="default" w:ascii="宋体" w:hAnsi="宋体"/>
                <w:lang w:val="en-US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D5CC628">
            <w:pPr>
              <w:jc w:val="center"/>
              <w:rPr>
                <w:rFonts w:hint="default" w:ascii="宋体" w:hAnsi="宋体"/>
                <w:lang w:val="en-US"/>
              </w:rPr>
            </w:pPr>
          </w:p>
        </w:tc>
        <w:tc>
          <w:tcPr>
            <w:tcW w:w="1229" w:type="dxa"/>
            <w:noWrap w:val="0"/>
            <w:vAlign w:val="center"/>
          </w:tcPr>
          <w:p w14:paraId="7175599A">
            <w:pPr>
              <w:jc w:val="center"/>
              <w:rPr>
                <w:rFonts w:hint="default" w:ascii="宋体" w:hAnsi="宋体"/>
                <w:lang w:val="en-US"/>
              </w:rPr>
            </w:pPr>
          </w:p>
        </w:tc>
      </w:tr>
      <w:tr w14:paraId="3780F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  <w:jc w:val="center"/>
        </w:trPr>
        <w:tc>
          <w:tcPr>
            <w:tcW w:w="1251" w:type="dxa"/>
            <w:noWrap w:val="0"/>
            <w:vAlign w:val="center"/>
          </w:tcPr>
          <w:p w14:paraId="5A5D8F7E"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</w:p>
        </w:tc>
        <w:tc>
          <w:tcPr>
            <w:tcW w:w="2429" w:type="dxa"/>
            <w:noWrap w:val="0"/>
            <w:vAlign w:val="center"/>
          </w:tcPr>
          <w:p w14:paraId="069BCF28">
            <w:pPr>
              <w:jc w:val="center"/>
              <w:rPr>
                <w:rFonts w:hint="default" w:ascii="宋体" w:hAnsi="宋体"/>
                <w:lang w:val="en-US"/>
              </w:rPr>
            </w:pPr>
          </w:p>
        </w:tc>
        <w:tc>
          <w:tcPr>
            <w:tcW w:w="1800" w:type="dxa"/>
            <w:noWrap w:val="0"/>
            <w:vAlign w:val="center"/>
          </w:tcPr>
          <w:p w14:paraId="0FDC1EFE">
            <w:pPr>
              <w:jc w:val="center"/>
              <w:rPr>
                <w:rFonts w:hint="default" w:ascii="宋体" w:hAnsi="宋体"/>
                <w:lang w:val="en-US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9E9E492">
            <w:pPr>
              <w:jc w:val="center"/>
              <w:rPr>
                <w:rFonts w:hint="default" w:ascii="宋体" w:hAnsi="宋体"/>
                <w:lang w:val="en-US"/>
              </w:rPr>
            </w:pPr>
          </w:p>
        </w:tc>
        <w:tc>
          <w:tcPr>
            <w:tcW w:w="1229" w:type="dxa"/>
            <w:noWrap w:val="0"/>
            <w:vAlign w:val="center"/>
          </w:tcPr>
          <w:p w14:paraId="2E63FA61">
            <w:pPr>
              <w:jc w:val="center"/>
              <w:rPr>
                <w:rFonts w:hint="default" w:ascii="宋体" w:hAnsi="宋体"/>
                <w:lang w:val="en-US"/>
              </w:rPr>
            </w:pPr>
          </w:p>
        </w:tc>
      </w:tr>
    </w:tbl>
    <w:p w14:paraId="1033B520">
      <w:pPr>
        <w:jc w:val="center"/>
        <w:rPr>
          <w:rFonts w:hint="eastAsia" w:ascii="宋体" w:hAnsi="宋体"/>
          <w:b/>
          <w:sz w:val="28"/>
        </w:rPr>
      </w:pPr>
    </w:p>
    <w:p w14:paraId="3268DA4E">
      <w:pPr>
        <w:jc w:val="center"/>
        <w:rPr>
          <w:rFonts w:hint="eastAsia" w:ascii="宋体" w:hAnsi="宋体"/>
          <w:b/>
          <w:sz w:val="28"/>
        </w:rPr>
      </w:pPr>
    </w:p>
    <w:p w14:paraId="269B4277">
      <w:pPr>
        <w:tabs>
          <w:tab w:val="left" w:pos="1485"/>
        </w:tabs>
        <w:jc w:val="left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 xml:space="preserve"> </w:t>
      </w:r>
    </w:p>
    <w:p w14:paraId="507154A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6F0894"/>
    <w:multiLevelType w:val="singleLevel"/>
    <w:tmpl w:val="C46F0894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5892912"/>
    <w:multiLevelType w:val="singleLevel"/>
    <w:tmpl w:val="35892912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46388D"/>
    <w:rsid w:val="77463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2024-12-20T02:36:00Z</dcterms:created>
  <dc:creator>企业用户_499269806</dc:creator>
  <cp:lastModifiedBy>企业用户_499269806</cp:lastModifiedBy>
  <dcterms:modified xsi:type="dcterms:W3CDTF">2024-12-20T02:37:14Z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4BD41DD4B40D47AD8A9057366B01D361_11</vt:lpwstr>
  </property>
</Properties>
</file>