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7" w:firstLineChars="123"/>
        <w:jc w:val="left"/>
        <w:rPr>
          <w:rFonts w:hint="eastAsia" w:ascii="黑体" w:hAnsi="黑体" w:eastAsia="黑体"/>
          <w:spacing w:val="-7"/>
          <w:sz w:val="28"/>
          <w:szCs w:val="28"/>
        </w:rPr>
      </w:pPr>
      <w:r>
        <w:rPr>
          <w:rFonts w:hint="eastAsia" w:ascii="黑体" w:hAnsi="黑体" w:eastAsia="黑体"/>
          <w:spacing w:val="-7"/>
          <w:sz w:val="28"/>
          <w:szCs w:val="28"/>
        </w:rPr>
        <w:t>附件</w:t>
      </w:r>
    </w:p>
    <w:p>
      <w:pPr>
        <w:ind w:firstLine="425" w:firstLineChars="123"/>
        <w:jc w:val="center"/>
        <w:rPr>
          <w:rFonts w:ascii="宋体" w:hAnsi="宋体"/>
          <w:spacing w:val="-7"/>
          <w:sz w:val="36"/>
          <w:szCs w:val="44"/>
        </w:rPr>
      </w:pP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工艺美术学院</w:t>
      </w:r>
      <w:r>
        <w:rPr>
          <w:rFonts w:hint="eastAsia" w:ascii="宋体" w:hAnsi="宋体"/>
          <w:spacing w:val="-7"/>
          <w:sz w:val="36"/>
          <w:szCs w:val="44"/>
        </w:rPr>
        <w:t>2020—2021学年国家奖学金公示名单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14"/>
        <w:gridCol w:w="1559"/>
        <w:gridCol w:w="1701"/>
        <w:gridCol w:w="1854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陈鹏镜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工艺美术学院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广告2003班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1806040129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83592"/>
    <w:multiLevelType w:val="multilevel"/>
    <w:tmpl w:val="5D183592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11034"/>
    <w:rsid w:val="6491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2021-09-30T12:07:00Z</dcterms:created>
  <dc:creator>中单</dc:creator>
  <cp:lastModifiedBy>中单</cp:lastModifiedBy>
  <dcterms:modified xsi:type="dcterms:W3CDTF">2021-09-30T12:07:38Z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978B474B14C8421481AEB0E1776C1432</vt:lpwstr>
  </property>
</Properties>
</file>