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7" w:firstLineChars="123"/>
        <w:jc w:val="left"/>
        <w:rPr>
          <w:rFonts w:hint="eastAsia" w:ascii="黑体" w:hAnsi="黑体" w:eastAsia="黑体"/>
          <w:spacing w:val="-7"/>
          <w:sz w:val="28"/>
          <w:szCs w:val="28"/>
        </w:rPr>
      </w:pPr>
      <w:r>
        <w:rPr>
          <w:rFonts w:hint="eastAsia" w:ascii="黑体" w:hAnsi="黑体" w:eastAsia="黑体"/>
          <w:spacing w:val="-7"/>
          <w:sz w:val="28"/>
          <w:szCs w:val="28"/>
        </w:rPr>
        <w:t>附件</w:t>
      </w:r>
    </w:p>
    <w:p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工艺美术学院</w:t>
      </w:r>
      <w:r>
        <w:rPr>
          <w:rFonts w:hint="eastAsia" w:ascii="宋体" w:hAnsi="宋体"/>
          <w:spacing w:val="-7"/>
          <w:sz w:val="36"/>
          <w:szCs w:val="44"/>
        </w:rPr>
        <w:t>2020—2021学年国家奖学金公示名单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1559"/>
        <w:gridCol w:w="1701"/>
        <w:gridCol w:w="1854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1034"/>
    <w:rsid w:val="16E211EE"/>
    <w:rsid w:val="4AD53077"/>
    <w:rsid w:val="649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2021-09-30T12:07:00Z</dcterms:created>
  <dc:creator>中单</dc:creator>
  <cp:lastModifiedBy>嘻嘻～</cp:lastModifiedBy>
  <dcterms:modified xsi:type="dcterms:W3CDTF">2022-07-08T10:49:18Z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978B474B14C8421481AEB0E1776C1432</vt:lpwstr>
  </property>
</Properties>
</file>